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57E904" wp14:editId="489347A6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AA2" w:rsidRDefault="003D0AA2" w:rsidP="003D0AA2">
      <w:pPr>
        <w:pStyle w:val="Default"/>
      </w:pPr>
    </w:p>
    <w:p w:rsidR="003D0AA2" w:rsidRDefault="003D0AA2" w:rsidP="003D0AA2">
      <w:pPr>
        <w:pStyle w:val="Default"/>
      </w:pPr>
    </w:p>
    <w:p w:rsidR="003D0AA2" w:rsidRDefault="003D0AA2" w:rsidP="003D0AA2">
      <w:pPr>
        <w:pStyle w:val="Default"/>
      </w:pPr>
    </w:p>
    <w:p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ogie Obstétrique Humanitaire</w:t>
      </w: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»</w:t>
      </w:r>
    </w:p>
    <w:p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:rsidR="009C3C4B" w:rsidRPr="00320B27" w:rsidRDefault="009C3C4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20B27">
        <w:rPr>
          <w:rFonts w:ascii="Arial" w:hAnsi="Arial" w:cs="Arial"/>
          <w:b/>
          <w:sz w:val="20"/>
          <w:szCs w:val="20"/>
        </w:rPr>
        <w:t>2 Boulevard de Launay 44100 NANTES</w:t>
      </w:r>
    </w:p>
    <w:p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……………….……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…………………………</w:t>
      </w:r>
      <w:r w:rsidRPr="00320B27">
        <w:rPr>
          <w:rFonts w:ascii="Arial" w:hAnsi="Arial" w:cs="Arial"/>
          <w:sz w:val="20"/>
          <w:szCs w:val="20"/>
        </w:rPr>
        <w:t xml:space="preserve">….……………………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Né(e) le 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r w:rsidRPr="00320B27">
        <w:rPr>
          <w:rFonts w:ascii="Arial" w:hAnsi="Arial" w:cs="Arial"/>
          <w:sz w:val="20"/>
          <w:szCs w:val="20"/>
        </w:rPr>
        <w:t>à…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Portable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……………………..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Interne en 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AA2" w:rsidRPr="00320B27">
        <w:rPr>
          <w:rFonts w:ascii="Arial" w:hAnsi="Arial" w:cs="Arial"/>
          <w:sz w:val="20"/>
          <w:szCs w:val="20"/>
        </w:rPr>
        <w:t>Etudiant-e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……………………………………</w:t>
      </w:r>
      <w:r w:rsidR="00811577">
        <w:rPr>
          <w:rFonts w:ascii="Arial" w:hAnsi="Arial" w:cs="Arial"/>
          <w:sz w:val="20"/>
          <w:szCs w:val="20"/>
        </w:rPr>
        <w:t>..…………………….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Date et lieu de délivrance : ……………………………………..…………………………………….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:rsidTr="005C66C1">
              <w:trPr>
                <w:trHeight w:val="338"/>
              </w:trPr>
              <w:tc>
                <w:tcPr>
                  <w:tcW w:w="4610" w:type="dxa"/>
                </w:tcPr>
                <w:p w:rsidR="001C096F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12 au 16 octobre 2020 </w:t>
                  </w:r>
                  <w:r w:rsidR="005C66C1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-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Strasbourg (67) </w:t>
                  </w:r>
                </w:p>
                <w:p w:rsidR="001C096F" w:rsidRPr="007C4170" w:rsidRDefault="001C096F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7C4170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highlight w:val="yellow"/>
                    </w:rPr>
                    <w:t>COMPLETE</w:t>
                  </w:r>
                  <w:r w:rsidRPr="007C4170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:rsidR="00320B27" w:rsidRP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0B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Centre Médico Chirurgical Obstétrique (CMCO) – Hôpitaux universitaires de Strasbourg - 19 rue Louis Pasteur – 67300 Schiltigheim </w:t>
                  </w:r>
                </w:p>
              </w:tc>
            </w:tr>
          </w:tbl>
          <w:p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:rsidTr="005C66C1">
              <w:trPr>
                <w:trHeight w:val="338"/>
              </w:trPr>
              <w:tc>
                <w:tcPr>
                  <w:tcW w:w="4847" w:type="dxa"/>
                </w:tcPr>
                <w:p w:rsidR="00320B27" w:rsidRP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bookmarkStart w:id="0" w:name="_GoBack"/>
                  <w:bookmarkEnd w:id="0"/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 1</w:t>
                  </w:r>
                  <w:r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4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 1</w:t>
                  </w:r>
                  <w:r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8 juin 2021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- Brive La Gaillarde – Objat (19)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</w:rPr>
                    <w:t xml:space="preserve"> </w:t>
                  </w:r>
                  <w:r w:rsidR="005C66C1">
                    <w:rPr>
                      <w:rFonts w:ascii="Arial" w:hAnsi="Arial" w:cs="Arial"/>
                      <w:b/>
                      <w:bCs/>
                      <w:color w:val="C00000"/>
                    </w:rPr>
                    <w:t xml:space="preserve">- </w:t>
                  </w:r>
                  <w:r w:rsidRPr="00320B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Session « en immersion » au Village Les Grands Prés – 19130 OBJAT à 20 kms de Brive La Gaillarde </w:t>
                  </w:r>
                </w:p>
              </w:tc>
            </w:tr>
          </w:tbl>
          <w:p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:rsidTr="00811577">
        <w:tc>
          <w:tcPr>
            <w:tcW w:w="2376" w:type="dxa"/>
          </w:tcPr>
          <w:p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:rsidTr="00811577">
        <w:tc>
          <w:tcPr>
            <w:tcW w:w="2376" w:type="dxa"/>
          </w:tcPr>
          <w:p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IDE, </w:t>
            </w:r>
            <w:proofErr w:type="spellStart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  <w:proofErr w:type="spellEnd"/>
          </w:p>
        </w:tc>
        <w:tc>
          <w:tcPr>
            <w:tcW w:w="1134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IDE, </w:t>
            </w:r>
            <w:proofErr w:type="spellStart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4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:rsidTr="00811577">
        <w:tc>
          <w:tcPr>
            <w:tcW w:w="2376" w:type="dxa"/>
          </w:tcPr>
          <w:p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E30561" w:rsidRPr="001A7C8A" w:rsidTr="00811577">
        <w:tc>
          <w:tcPr>
            <w:tcW w:w="5070" w:type="dxa"/>
            <w:gridSpan w:val="3"/>
            <w:vAlign w:val="center"/>
          </w:tcPr>
          <w:p w:rsidR="00E30561" w:rsidRPr="00E30561" w:rsidRDefault="00E30561" w:rsidP="00E3056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Hébergement et couvert à  votre charge</w:t>
            </w:r>
          </w:p>
        </w:tc>
        <w:tc>
          <w:tcPr>
            <w:tcW w:w="2409" w:type="dxa"/>
            <w:vAlign w:val="center"/>
          </w:tcPr>
          <w:p w:rsidR="00E30561" w:rsidRPr="001A7C8A" w:rsidRDefault="002060C3" w:rsidP="002060C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Formule en «immersion</w:t>
            </w:r>
            <w:r w:rsidR="00E30561" w:rsidRPr="001A7C8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» obligatoire pension </w:t>
            </w:r>
            <w:r w:rsidR="00CD39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 com</w:t>
            </w:r>
            <w:r w:rsidR="00E30561" w:rsidRPr="001A7C8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plète (hébergement et couvert) </w:t>
            </w:r>
            <w:r w:rsidR="00E30561" w:rsidRPr="00642841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  <w:highlight w:val="yellow"/>
              </w:rPr>
              <w:t>par chèque séparé</w:t>
            </w:r>
          </w:p>
        </w:tc>
        <w:tc>
          <w:tcPr>
            <w:tcW w:w="1134" w:type="dxa"/>
            <w:vAlign w:val="center"/>
          </w:tcPr>
          <w:p w:rsidR="00E30561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400 €</w:t>
            </w:r>
          </w:p>
        </w:tc>
        <w:tc>
          <w:tcPr>
            <w:tcW w:w="1276" w:type="dxa"/>
            <w:vAlign w:val="center"/>
          </w:tcPr>
          <w:p w:rsidR="00E30561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400 €</w:t>
            </w:r>
          </w:p>
        </w:tc>
      </w:tr>
    </w:tbl>
    <w:p w:rsidR="00E223B3" w:rsidRPr="00FD11BB" w:rsidRDefault="00E223B3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Etudiants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en immersion comprenant l’hébergement en pension complète :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Etudiants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1100 € (700 €+ 400 €) </w:t>
      </w:r>
    </w:p>
    <w:p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1600€ (1200 €+ 400 €) </w:t>
      </w:r>
    </w:p>
    <w:p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Toute annulation devra être notifiée par courrier ou par mail à Gynécologie Sans Frontières (2 bd de Launay 44100 Nantes – </w:t>
      </w:r>
      <w:hyperlink r:id="rId8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En cas d’annulation par le participant (immersion ou classique) : </w:t>
      </w:r>
    </w:p>
    <w:p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Entre 30 jours et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formation: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Vaz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Pio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ou Roselyne Baron </w:t>
      </w:r>
    </w:p>
    <w:p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proofErr w:type="gramEnd"/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9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:rsidR="00E94006" w:rsidRDefault="00E94006" w:rsidP="00E94006">
      <w:pPr>
        <w:rPr>
          <w:rFonts w:ascii="Arial" w:hAnsi="Arial" w:cs="Arial"/>
          <w:sz w:val="20"/>
          <w:szCs w:val="20"/>
        </w:rPr>
      </w:pPr>
    </w:p>
    <w:p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10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B3" w:rsidRDefault="00E223B3" w:rsidP="00E223B3">
      <w:pPr>
        <w:spacing w:after="0" w:line="240" w:lineRule="auto"/>
      </w:pPr>
      <w:r>
        <w:separator/>
      </w:r>
    </w:p>
  </w:endnote>
  <w:endnote w:type="continuationSeparator" w:id="0">
    <w:p w:rsidR="00E223B3" w:rsidRDefault="00E223B3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B3" w:rsidRDefault="00E223B3" w:rsidP="00E223B3">
    <w:pPr>
      <w:pStyle w:val="Default"/>
      <w:ind w:right="-709"/>
    </w:pPr>
  </w:p>
  <w:p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:rsidR="00E94006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sz w:val="18"/>
        <w:szCs w:val="18"/>
      </w:rPr>
      <w:t xml:space="preserve">2 bd de Launay 44100 Nantes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Pr="00E94006">
      <w:rPr>
        <w:sz w:val="18"/>
        <w:szCs w:val="18"/>
      </w:rPr>
      <w:t xml:space="preserve">- </w:t>
    </w:r>
    <w:hyperlink r:id="rId2" w:history="1">
      <w:r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Pr="00E94006">
      <w:rPr>
        <w:sz w:val="18"/>
        <w:szCs w:val="18"/>
      </w:rPr>
      <w:t xml:space="preserve"> </w:t>
    </w:r>
  </w:p>
  <w:p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00054 - APE :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B3" w:rsidRDefault="00E223B3" w:rsidP="00E223B3">
      <w:pPr>
        <w:spacing w:after="0" w:line="240" w:lineRule="auto"/>
      </w:pPr>
      <w:r>
        <w:separator/>
      </w:r>
    </w:p>
  </w:footnote>
  <w:footnote w:type="continuationSeparator" w:id="0">
    <w:p w:rsidR="00E223B3" w:rsidRDefault="00E223B3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0"/>
    <w:rsid w:val="00153BD7"/>
    <w:rsid w:val="00183221"/>
    <w:rsid w:val="001A7C8A"/>
    <w:rsid w:val="001C096F"/>
    <w:rsid w:val="001C2106"/>
    <w:rsid w:val="002060C3"/>
    <w:rsid w:val="00294138"/>
    <w:rsid w:val="00320B27"/>
    <w:rsid w:val="003D0AA2"/>
    <w:rsid w:val="005C66C1"/>
    <w:rsid w:val="00620290"/>
    <w:rsid w:val="00642841"/>
    <w:rsid w:val="006F2B28"/>
    <w:rsid w:val="007024E0"/>
    <w:rsid w:val="007C4170"/>
    <w:rsid w:val="00811577"/>
    <w:rsid w:val="008A0C41"/>
    <w:rsid w:val="00965A38"/>
    <w:rsid w:val="009C3C4B"/>
    <w:rsid w:val="009D65D4"/>
    <w:rsid w:val="00A22884"/>
    <w:rsid w:val="00A45891"/>
    <w:rsid w:val="00C5656E"/>
    <w:rsid w:val="00CD39A2"/>
    <w:rsid w:val="00D92AEA"/>
    <w:rsid w:val="00DC5FFB"/>
    <w:rsid w:val="00E12E92"/>
    <w:rsid w:val="00E223B3"/>
    <w:rsid w:val="00E30561"/>
    <w:rsid w:val="00E94006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.gynsf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GSF</cp:lastModifiedBy>
  <cp:revision>16</cp:revision>
  <cp:lastPrinted>2020-07-23T10:07:00Z</cp:lastPrinted>
  <dcterms:created xsi:type="dcterms:W3CDTF">2020-04-27T11:16:00Z</dcterms:created>
  <dcterms:modified xsi:type="dcterms:W3CDTF">2020-07-23T10:33:00Z</dcterms:modified>
</cp:coreProperties>
</file>